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03" w:rsidRDefault="00B12103" w:rsidP="00B12103">
      <w:pPr>
        <w:pStyle w:val="Kop4"/>
      </w:pPr>
      <w:r>
        <w:t>Uitleg bij de pluis/niet-pluisvragenlijst</w:t>
      </w:r>
    </w:p>
    <w:p w:rsidR="00B12103" w:rsidRPr="00B12103" w:rsidRDefault="00B12103" w:rsidP="00B12103">
      <w:pPr>
        <w:rPr>
          <w:bCs/>
        </w:rPr>
      </w:pPr>
      <w:r>
        <w:t xml:space="preserve">Het doel van de vragenlijst is </w:t>
      </w:r>
      <w:r w:rsidR="00502427">
        <w:t>om</w:t>
      </w:r>
      <w:r w:rsidR="002D7335">
        <w:t xml:space="preserve"> bij huisartsen</w:t>
      </w:r>
      <w:r w:rsidR="00502427">
        <w:t xml:space="preserve"> </w:t>
      </w:r>
      <w:r>
        <w:t>de aan- of afwez</w:t>
      </w:r>
      <w:r w:rsidR="00502427">
        <w:t>igheid van het pluis/niet-pluis</w:t>
      </w:r>
      <w:r>
        <w:t>gevoel in het diagnostisch denken vast te stellen. We maken onderscheid tussen een pluisgevoel en een niet-pluisgevoel.</w:t>
      </w:r>
      <w:r w:rsidRPr="00B12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t>‘</w:t>
      </w:r>
      <w:r w:rsidRPr="00B12103">
        <w:rPr>
          <w:bCs/>
        </w:rPr>
        <w:t>Pluis</w:t>
      </w:r>
      <w:r>
        <w:rPr>
          <w:bCs/>
        </w:rPr>
        <w:t>’</w:t>
      </w:r>
      <w:r w:rsidRPr="00B12103">
        <w:rPr>
          <w:bCs/>
        </w:rPr>
        <w:t xml:space="preserve"> betekent dat de huisarts zich gerust voelt over de verdere aanpak en afloop, ook al is hij/zij niet zeker van de diagnose: het klopt allemaal.</w:t>
      </w:r>
      <w:r>
        <w:rPr>
          <w:bCs/>
        </w:rPr>
        <w:t xml:space="preserve"> </w:t>
      </w:r>
      <w:r w:rsidRPr="00B12103">
        <w:rPr>
          <w:bCs/>
        </w:rPr>
        <w:t>‘Niet-pluis</w:t>
      </w:r>
      <w:r>
        <w:rPr>
          <w:bCs/>
        </w:rPr>
        <w:t>’</w:t>
      </w:r>
      <w:r w:rsidRPr="00B12103">
        <w:rPr>
          <w:bCs/>
        </w:rPr>
        <w:t xml:space="preserve"> </w:t>
      </w:r>
      <w:r w:rsidR="002D7335">
        <w:rPr>
          <w:bCs/>
        </w:rPr>
        <w:t>betekent</w:t>
      </w:r>
      <w:r w:rsidRPr="00B12103">
        <w:rPr>
          <w:bCs/>
        </w:rPr>
        <w:t xml:space="preserve"> dat de huisarts de gezondheidssituatie van de patiënt wantrouwt hoewel hij/zij daar nog niet voldoende concreet gemaakte aanwijzingen voor heeft: hier klopt iets niet.</w:t>
      </w:r>
      <w:r>
        <w:rPr>
          <w:bCs/>
        </w:rPr>
        <w:t xml:space="preserve"> </w:t>
      </w:r>
      <w:r w:rsidR="002D7335">
        <w:rPr>
          <w:bCs/>
        </w:rPr>
        <w:t>De</w:t>
      </w:r>
      <w:r w:rsidR="00502427">
        <w:rPr>
          <w:bCs/>
        </w:rPr>
        <w:t xml:space="preserve"> vragen 2-7 zijn afgeleid van deze omschrijvingen. Vraag 8 </w:t>
      </w:r>
      <w:r w:rsidR="002D7335">
        <w:rPr>
          <w:bCs/>
        </w:rPr>
        <w:t>vraagt naar de -</w:t>
      </w:r>
      <w:r w:rsidR="00502427">
        <w:rPr>
          <w:bCs/>
        </w:rPr>
        <w:t xml:space="preserve">maximaal 3- mogelijke diagnose(s) die </w:t>
      </w:r>
      <w:r w:rsidR="002D7335">
        <w:rPr>
          <w:bCs/>
        </w:rPr>
        <w:t>u als</w:t>
      </w:r>
      <w:r w:rsidR="00502427">
        <w:rPr>
          <w:bCs/>
        </w:rPr>
        <w:t xml:space="preserve"> huisarts overweegt. In vraag 10 wordt</w:t>
      </w:r>
      <w:r w:rsidR="002D7335">
        <w:rPr>
          <w:bCs/>
        </w:rPr>
        <w:t xml:space="preserve"> u </w:t>
      </w:r>
      <w:bookmarkStart w:id="0" w:name="_GoBack"/>
      <w:bookmarkEnd w:id="0"/>
      <w:r w:rsidR="00502427">
        <w:rPr>
          <w:bCs/>
        </w:rPr>
        <w:t xml:space="preserve">gevraagd aan te geven welke mogelijke diagnose het beleid bepaald heeft. Om vertekening door selectie van patiënten te voorkomen verzoeken wij u met klem de vragenlijst direct na het consult in te vullen. Leest u alstublieft eerst de vragenlijst door zodat wij eventuele onduidelijkheden kunnen </w:t>
      </w:r>
      <w:r w:rsidR="002D7335">
        <w:rPr>
          <w:bCs/>
        </w:rPr>
        <w:t>verhelderen</w:t>
      </w:r>
      <w:r w:rsidR="00502427">
        <w:rPr>
          <w:bCs/>
        </w:rPr>
        <w:t xml:space="preserve">.  </w:t>
      </w:r>
    </w:p>
    <w:p w:rsidR="00B12103" w:rsidRPr="00B12103" w:rsidRDefault="00B12103" w:rsidP="00B12103">
      <w:pPr>
        <w:ind w:left="720"/>
        <w:rPr>
          <w:bCs/>
        </w:rPr>
      </w:pPr>
    </w:p>
    <w:p w:rsidR="001B08F9" w:rsidRDefault="001B08F9"/>
    <w:sectPr w:rsidR="001B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6E65"/>
    <w:multiLevelType w:val="hybridMultilevel"/>
    <w:tmpl w:val="874C07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E7858"/>
    <w:multiLevelType w:val="hybridMultilevel"/>
    <w:tmpl w:val="513E25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03"/>
    <w:rsid w:val="001B08F9"/>
    <w:rsid w:val="002D7335"/>
    <w:rsid w:val="00502427"/>
    <w:rsid w:val="00626028"/>
    <w:rsid w:val="00B12103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B121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1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B12103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1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B121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1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B12103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1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4</cp:revision>
  <dcterms:created xsi:type="dcterms:W3CDTF">2018-03-20T14:11:00Z</dcterms:created>
  <dcterms:modified xsi:type="dcterms:W3CDTF">2018-03-21T16:50:00Z</dcterms:modified>
</cp:coreProperties>
</file>